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62431B"/>
          <w:spacing w:val="0"/>
          <w:sz w:val="44"/>
          <w:szCs w:val="44"/>
          <w:shd w:val="clear" w:fill="FFFFFF"/>
          <w:vertAlign w:val="baseline"/>
        </w:rPr>
        <w:t>道县新敦颐高中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62431B"/>
          <w:spacing w:val="0"/>
          <w:sz w:val="44"/>
          <w:szCs w:val="44"/>
          <w:shd w:val="clear" w:fill="FFFFFF"/>
          <w:vertAlign w:val="baseline"/>
        </w:rPr>
        <w:t>2020年公开招聘教师公告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根据《道县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2020年公开招聘教师公告》（以下简称《县招聘公告》），我校面向社会公开招聘各学科教师61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人，现将招聘方案公告如下。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一、招聘计划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本次公开招聘教师共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61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人，职位要求详情见《道县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2020年公开招聘教师职位表及要求》(附件1)。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二、报考资格条件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应聘人员应同时具备下列条件：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(一)基本条件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1.具有中华人民共和国国籍；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2.遵守中华人民共和国宪法和法律，具有良好的品行和教师职业道德;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3.具备承担教育教学工作所必须的专业知识和基本能力;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4.符合应聘岗位具体的资格条件，具体条件见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《道县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2020年公开招聘教师职位表及要求》(附件1)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5.根据人社部、教育部等七部委《关于应对新冠肺炎疫情影响实施部分职业资格“先上岗、再考证”阶段性措施的通知》（人社部发〔2020〕24号）文件精神，对符合条件的高校毕业生，可以“先上岗、再考证”先上岗的高校毕业生在1年试用期内未取得相应教师资格的，依法解除聘用合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 </w:t>
      </w:r>
      <w:r>
        <w:rPr>
          <w:rFonts w:hint="eastAsia" w:ascii="仿宋" w:hAnsi="仿宋" w:eastAsia="仿宋" w:cs="仿宋"/>
          <w:b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(二)不得报考的情形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1.曾因犯罪受过刑事处罚的或曾被开除公职的人员；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2.近3年内受到过党(团)纪严重警告以上或政(校)纪记过以上处分的;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3.涉嫌违法犯罪正在接受司法调查尚未作出结论的人员;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4.在各级各类事业单位公开招聘中因违反《事业单位公开招聘违纪违规行为处理规定》被记入事业单位公开招聘应聘人诚信档案库（有舞弊行为），且记录期限未满的人员;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5.已属于我县在职在编人员或特岗教师;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6.现役军人，在读的非应届毕业生;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7.法律、法规规定不得招聘为事业单位工作人员的其他情形的人员；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三、报名、考试、面试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（一）报名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1.时间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及地点：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2020年5月29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日上午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8：00至5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31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日下午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17：00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，</w:t>
      </w:r>
      <w:r>
        <w:rPr>
          <w:rFonts w:hint="default" w:ascii="仿宋_GB2312" w:hAnsi="仿宋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登陆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“道县教育”微信公众号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报名。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2.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报名程序和方式：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1）报考人员网上下载附件2《道县事业单位公开招聘人员报名登记表》，填写好并上交。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2）报考人员需要上交一份身份证、毕业证、教师资格证等证件复印件、两张近期1寸彩照、教育部学籍在线验证报告(附件3）、考试诚信承诺书(附件5）。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3）学历专业、教师资格证专业和职称证书专业不一致时，可选其中任意一项证书专业报考相应岗位。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4）如毕业证、教师资格证还没有发，由学校出示证明，上交证明复印件。报考人员需签订诚信考试承诺书，如有虚假证明，查出按县公告要求处理。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3.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笔试开考比例：招聘人数与符合条件的报考人数比例达到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1∶3方能开考(如是紧缺科目，报名人数未达到笔试最低开考比例的，需先报县人才招聘领导小组同意，降低开考比例，或对招聘计划进行调整，降低开考比例或调整计划公告的，先公示在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道县五中校务公开栏，学校进大大门的右侧）。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4.不收报名费。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（二）考试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1.时间：6月12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日上午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 8：30--10：30，应聘者在6月6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日登录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“道县教育”微信公众号下载打印准考证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2.地点：道县五中科教楼四楼物理实验室，考生需持身份证和准考证才能进入考室。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3.内容和难度：高中对应学科教材内容(音乐、体育、美术、信息技术考试内容为专业理论+专业素质，会计为公共知识及会计专业知识)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4.形式：闭卷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5.总分和时量：总分100分，时量120分钟。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6.分数公布：6月12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日下午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15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：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00前，张贴在公布在教务处门口。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7.如对考试分数有异议，需在6月12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日下午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16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：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00前向纪检递交查分申请表（附件4）后方可查分，只查是否有分数统计错误，不更改具体评分。查分时需阅卷负责人和纪检人员同时在场。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（二）面试：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1.时间：6月13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日上午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8：30开始 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2.地点：道县五中各教室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3.对象：根据笔试成绩，确定面试对象：①根据招聘职数按1:2的比例由高分到低分确定面试对象; ②如出现末位入围面试人员笔试成绩相同的，则一并入围面试。③对部分紧缺学科参加面试的人员未达到面试1:2比例的，按实际人数参加面试，</w:t>
      </w: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笔试成绩须达同科目（同试卷）的平均分或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60分方可进入面试。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4.内容：高中一年级对应学科教材内容（音乐、体育、美术、信息技术为试教+特长展示）。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5.面试总分：总分：100分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6.面试方式：采取试教形式。试教者通过抽签确定试教课题，并在规定时间、规定地点备课，然后当堂上课。备课时间在30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分钟以内，试教时间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:10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分钟以内。评委根据试教的表现当场评分。试教教材由学校准备，教具由考生自行准备。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7.面试名单公布前如果有考生提出放弃可以递补，公布后不再递补。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（三）分数使用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440" w:lineRule="atLeast"/>
        <w:ind w:left="0" w:firstLine="640"/>
        <w:jc w:val="left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按考试和面试分数各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50%计算总分，按总分从高到低向道县教育局报体检名单。体检名单公示在进学校大门右侧宣传栏中, 体检名单公布前如果有考生提出放弃可以递补，公示后不再递补。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四、体检、考察、公示、聘用审批及鉴证、招聘人员管理、工作待遇及安排、有关要求、纪律与监督与《县招聘公告》相同。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528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道县教育局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450" w:firstLine="640"/>
        <w:jc w:val="center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2020.5.27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firstLine="640"/>
        <w:jc w:val="left"/>
        <w:rPr>
          <w:rFonts w:hint="eastAsia" w:ascii="宋体" w:hAnsi="宋体" w:eastAsia="宋体" w:cs="宋体"/>
          <w:i w:val="0"/>
          <w:caps w:val="0"/>
          <w:color w:val="62431B"/>
          <w:spacing w:val="0"/>
          <w:sz w:val="24"/>
          <w:szCs w:val="24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1: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《道县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2020年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公开招聘教师职位表及要求》；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附件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2:《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2020年公开招聘教师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报名登记表》。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附件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3:《教育部学历证书电子注册备案表》样本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3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附件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4:</w:t>
      </w:r>
      <w:r>
        <w:rPr>
          <w:rFonts w:hint="eastAsia" w:ascii="仿宋" w:hAnsi="仿宋" w:eastAsia="仿宋" w:cs="仿宋"/>
          <w:b/>
          <w:i w:val="0"/>
          <w:caps w:val="0"/>
          <w:color w:val="62431B"/>
          <w:spacing w:val="-20"/>
          <w:sz w:val="32"/>
          <w:szCs w:val="32"/>
          <w:shd w:val="clear" w:fill="FFFFFF"/>
          <w:vertAlign w:val="baseline"/>
        </w:rPr>
        <w:t>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《道县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2020年公开招聘教师笔试成绩复查申请表》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附件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5:《诚信应聘承诺书》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道县2020年公开招聘教师职位表及要求</w:t>
      </w:r>
    </w:p>
    <w:tbl>
      <w:tblPr>
        <w:tblW w:w="11395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1"/>
        <w:gridCol w:w="355"/>
        <w:gridCol w:w="1133"/>
        <w:gridCol w:w="528"/>
        <w:gridCol w:w="390"/>
        <w:gridCol w:w="1444"/>
        <w:gridCol w:w="849"/>
        <w:gridCol w:w="883"/>
        <w:gridCol w:w="654"/>
        <w:gridCol w:w="827"/>
        <w:gridCol w:w="483"/>
        <w:gridCol w:w="975"/>
        <w:gridCol w:w="426"/>
        <w:gridCol w:w="477"/>
        <w:gridCol w:w="101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计划形式</w:t>
            </w:r>
          </w:p>
        </w:tc>
        <w:tc>
          <w:tcPr>
            <w:tcW w:w="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职位名称</w:t>
            </w:r>
          </w:p>
        </w:tc>
        <w:tc>
          <w:tcPr>
            <w:tcW w:w="5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3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38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招聘条件</w:t>
            </w:r>
          </w:p>
        </w:tc>
        <w:tc>
          <w:tcPr>
            <w:tcW w:w="13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18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面试</w:t>
            </w:r>
          </w:p>
        </w:tc>
        <w:tc>
          <w:tcPr>
            <w:tcW w:w="10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学历要求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专业要求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资质</w:t>
            </w: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笔试内容</w:t>
            </w:r>
          </w:p>
        </w:tc>
        <w:tc>
          <w:tcPr>
            <w:tcW w:w="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分值占比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面试对象</w:t>
            </w:r>
          </w:p>
        </w:tc>
        <w:tc>
          <w:tcPr>
            <w:tcW w:w="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面试形式</w:t>
            </w:r>
          </w:p>
        </w:tc>
        <w:tc>
          <w:tcPr>
            <w:tcW w:w="4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分值占比</w:t>
            </w:r>
          </w:p>
        </w:tc>
        <w:tc>
          <w:tcPr>
            <w:tcW w:w="10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新敦颐学校高中教师计划</w:t>
            </w:r>
          </w:p>
        </w:tc>
        <w:tc>
          <w:tcPr>
            <w:tcW w:w="3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高中语文教师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35岁及以下(1985年1月1日及以后出生）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全日制本科及以上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具备高中及以上教师资格证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普通高中相对应教材内容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根据招聘职数按1:2的比例由高分到低分确定面试对象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硕士研究生及以上学历，年龄可放宽到40岁及以下（1980年1月1日及以后出生）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高中数学教师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高中英语教师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高中政治教师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高中历史教师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高中地理教师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高中物理教师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高中化学教师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高中生物教师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B0509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高中信息教师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计算机类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高中音乐教师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音乐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特长展示</w:t>
            </w: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高中体育教师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高中美术教师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新敦颐学校高中教师高校毕业生计划</w:t>
            </w:r>
          </w:p>
        </w:tc>
        <w:tc>
          <w:tcPr>
            <w:tcW w:w="3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高中语文教师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2020届高校毕业生，以及2018、2019届尚未落实工作单位的高校毕业生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高中数学教师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高中英语教师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1395" w:type="dxa"/>
            <w:gridSpan w:val="15"/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  注：1.学历专业、教师资格证专业和职称证书专业不一致时，可选其中任意一项证书专业报考相应岗位；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1395" w:type="dxa"/>
            <w:gridSpan w:val="15"/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      2.符合（人社部发〔2020〕24号）文件条件的可暂不提供教师资格证书。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62431B"/>
          <w:spacing w:val="0"/>
          <w:sz w:val="36"/>
          <w:szCs w:val="36"/>
          <w:shd w:val="clear" w:fill="FFFFFF"/>
          <w:vertAlign w:val="baseline"/>
        </w:rPr>
        <w:t>道县公开招聘教师报名登记表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28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4"/>
          <w:szCs w:val="24"/>
          <w:shd w:val="clear" w:fill="FFFFFF"/>
          <w:vertAlign w:val="baseline"/>
        </w:rPr>
        <w:t>             报名序号：</w:t>
      </w:r>
    </w:p>
    <w:tbl>
      <w:tblPr>
        <w:tblW w:w="934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3"/>
        <w:gridCol w:w="321"/>
        <w:gridCol w:w="321"/>
        <w:gridCol w:w="321"/>
        <w:gridCol w:w="238"/>
        <w:gridCol w:w="83"/>
        <w:gridCol w:w="321"/>
        <w:gridCol w:w="111"/>
        <w:gridCol w:w="210"/>
        <w:gridCol w:w="321"/>
        <w:gridCol w:w="321"/>
        <w:gridCol w:w="321"/>
        <w:gridCol w:w="56"/>
        <w:gridCol w:w="265"/>
        <w:gridCol w:w="321"/>
        <w:gridCol w:w="321"/>
        <w:gridCol w:w="321"/>
        <w:gridCol w:w="233"/>
        <w:gridCol w:w="88"/>
        <w:gridCol w:w="321"/>
        <w:gridCol w:w="321"/>
        <w:gridCol w:w="321"/>
        <w:gridCol w:w="321"/>
        <w:gridCol w:w="113"/>
        <w:gridCol w:w="969"/>
        <w:gridCol w:w="839"/>
        <w:gridCol w:w="7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253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应聘单位</w:t>
            </w:r>
          </w:p>
        </w:tc>
        <w:tc>
          <w:tcPr>
            <w:tcW w:w="3247" w:type="dxa"/>
            <w:gridSpan w:val="17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应聘岗位</w:t>
            </w:r>
          </w:p>
        </w:tc>
        <w:tc>
          <w:tcPr>
            <w:tcW w:w="161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7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岗位代码</w:t>
            </w:r>
          </w:p>
        </w:tc>
        <w:tc>
          <w:tcPr>
            <w:tcW w:w="107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姓  名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性  别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出生年月</w:t>
            </w:r>
          </w:p>
        </w:tc>
        <w:tc>
          <w:tcPr>
            <w:tcW w:w="16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14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参加工作时  间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民  族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政  治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面  貌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1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婚  姻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状  况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户  籍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所在地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专业工作年  限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1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专业技术职  务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时  间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单  位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1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执  业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资  格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时  间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档案保管单  位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1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号  码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手  机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号  码</w:t>
            </w:r>
          </w:p>
        </w:tc>
        <w:tc>
          <w:tcPr>
            <w:tcW w:w="21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通  讯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地  址</w:t>
            </w:r>
          </w:p>
        </w:tc>
        <w:tc>
          <w:tcPr>
            <w:tcW w:w="4334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邮政编码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学位</w:t>
            </w:r>
          </w:p>
        </w:tc>
        <w:tc>
          <w:tcPr>
            <w:tcW w:w="885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教  育</w:t>
            </w: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学历学位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所学专业</w:t>
            </w:r>
          </w:p>
        </w:tc>
        <w:tc>
          <w:tcPr>
            <w:tcW w:w="21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毕业院校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毕业时间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在  职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教  育</w:t>
            </w: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学历学位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所学专业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毕业院校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毕业时间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0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个人简历（包括学习经历）</w:t>
            </w:r>
          </w:p>
        </w:tc>
        <w:tc>
          <w:tcPr>
            <w:tcW w:w="8093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8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个人任教学科意向(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不受应聘岗位限制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)</w:t>
            </w:r>
          </w:p>
        </w:tc>
        <w:tc>
          <w:tcPr>
            <w:tcW w:w="8093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招聘单位及主管部门资格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初审意见</w:t>
            </w:r>
          </w:p>
        </w:tc>
        <w:tc>
          <w:tcPr>
            <w:tcW w:w="3247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审查人签名：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vertAlign w:val="baselin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1155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年      月     日</w:t>
            </w:r>
          </w:p>
        </w:tc>
        <w:tc>
          <w:tcPr>
            <w:tcW w:w="126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组织或  人社部门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资格复核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意    见</w:t>
            </w:r>
          </w:p>
        </w:tc>
        <w:tc>
          <w:tcPr>
            <w:tcW w:w="35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righ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审查人签名：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vertAlign w:val="baselin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210" w:firstLine="126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年     月 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应聘人员承诺</w:t>
            </w:r>
          </w:p>
        </w:tc>
        <w:tc>
          <w:tcPr>
            <w:tcW w:w="8093" w:type="dxa"/>
            <w:gridSpan w:val="2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15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、本人填写的信息及提供的材料均合法、真实、有效，符合应聘岗位所需的资格条件。如有弄虚作假或填写失实、失误，承诺自动放弃考试或录取聘用资格。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、保证所填报的手机号码在报考期间通讯畅通，否则错过重要信息而影响考试聘用的，责任自负。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、笔试后，如被确定为面试对象，无重大事故不缺席面试。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    应聘人员签名：                     年       月         日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说明：</w:t>
      </w:r>
      <w:r>
        <w:rPr>
          <w:rFonts w:hint="default" w:ascii="Times New Roman" w:hAnsi="Times New Roman" w:eastAsia="微软雅黑" w:cs="Times New Roman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1</w:t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、报名序号由工作人员填写；</w:t>
      </w:r>
      <w:r>
        <w:rPr>
          <w:rFonts w:hint="default" w:ascii="Times New Roman" w:hAnsi="Times New Roman" w:eastAsia="微软雅黑" w:cs="Times New Roman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2</w:t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、考生必须如实填写以上内容，如填报虚假信息者，取消考试或录取聘用资格；</w:t>
      </w:r>
      <w:r>
        <w:rPr>
          <w:rFonts w:hint="default" w:ascii="Times New Roman" w:hAnsi="Times New Roman" w:eastAsia="微软雅黑" w:cs="Times New Roman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3</w:t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、资格审查合格的，由组织人社部门留存此表，并由考生现场登记确认； </w:t>
      </w:r>
      <w:r>
        <w:rPr>
          <w:rFonts w:hint="default" w:ascii="Times New Roman" w:hAnsi="Times New Roman" w:eastAsia="微软雅黑" w:cs="Times New Roman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4</w:t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、如有成果、成绩等其他要说明的情况可另附纸。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0" w:afterAutospacing="0" w:line="480" w:lineRule="atLeast"/>
        <w:ind w:left="0" w:right="-147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附件3: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0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《教育部学历证书电子注册备案表》样本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  <w:jc w:val="center"/>
        <w:textAlignment w:val="baseline"/>
        <w:rPr>
          <w:rFonts w:hint="eastAsia" w:ascii="Calibri" w:hAnsi="Calibri" w:cs="Calibri" w:eastAsiaTheme="minorEastAsia"/>
          <w:sz w:val="21"/>
          <w:szCs w:val="21"/>
          <w:lang w:eastAsia="zh-CN"/>
        </w:rPr>
      </w:pPr>
      <w:r>
        <w:rPr>
          <w:rFonts w:hint="eastAsia" w:ascii="Calibri" w:hAnsi="Calibri" w:cs="Calibri" w:eastAsiaTheme="minorEastAsia"/>
          <w:sz w:val="21"/>
          <w:szCs w:val="21"/>
          <w:lang w:eastAsia="zh-CN"/>
        </w:rPr>
        <w:drawing>
          <wp:inline distT="0" distB="0" distL="114300" distR="114300">
            <wp:extent cx="5257800" cy="7581900"/>
            <wp:effectExtent l="0" t="0" r="0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27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27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2431B"/>
          <w:spacing w:val="-20"/>
          <w:sz w:val="30"/>
          <w:szCs w:val="30"/>
          <w:shd w:val="clear" w:fill="FFFFFF"/>
          <w:vertAlign w:val="baseline"/>
        </w:rPr>
        <w:t>附件4：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4"/>
        <w:jc w:val="center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2431B"/>
          <w:spacing w:val="-20"/>
          <w:sz w:val="30"/>
          <w:szCs w:val="30"/>
          <w:shd w:val="clear" w:fill="FFFFFF"/>
          <w:vertAlign w:val="baseline"/>
        </w:rPr>
        <w:t>道县2020年公开招聘教师笔试成绩复查申请表</w:t>
      </w:r>
    </w:p>
    <w:tbl>
      <w:tblPr>
        <w:tblW w:w="85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2340"/>
        <w:gridCol w:w="1800"/>
        <w:gridCol w:w="26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  <w:jc w:val="center"/>
        </w:trPr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申请人姓名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6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性  别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身份证号码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准考证号码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公示时成绩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报考职位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由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                        本人签名：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                              年     月      日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果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               复查人签名：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                            年     月 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0" w:afterAutospacing="0" w:line="240" w:lineRule="atLeast"/>
        <w:ind w:left="0" w:right="-150" w:firstLine="549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-20"/>
          <w:sz w:val="30"/>
          <w:szCs w:val="30"/>
          <w:shd w:val="clear" w:fill="FFFFFF"/>
          <w:vertAlign w:val="baseline"/>
        </w:rPr>
        <w:t>说明：请将此申请表由考生本人填好后交</w:t>
      </w:r>
      <w:r>
        <w:rPr>
          <w:rFonts w:hint="eastAsia" w:ascii="仿宋" w:hAnsi="仿宋" w:eastAsia="仿宋" w:cs="仿宋"/>
          <w:i w:val="0"/>
          <w:caps w:val="0"/>
          <w:color w:val="000000"/>
          <w:spacing w:val="-20"/>
          <w:sz w:val="30"/>
          <w:szCs w:val="30"/>
          <w:shd w:val="clear" w:fill="FFFFFF"/>
          <w:vertAlign w:val="baseline"/>
        </w:rPr>
        <w:t>道县五中教务处。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2431B"/>
          <w:spacing w:val="0"/>
          <w:sz w:val="28"/>
          <w:szCs w:val="28"/>
          <w:shd w:val="clear" w:fill="FFFFFF"/>
          <w:vertAlign w:val="baseline"/>
        </w:rPr>
        <w:t>附件5：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2431B"/>
          <w:spacing w:val="0"/>
          <w:sz w:val="44"/>
          <w:szCs w:val="44"/>
          <w:shd w:val="clear" w:fill="FFFFFF"/>
          <w:vertAlign w:val="baseline"/>
        </w:rPr>
        <w:t>诚信应聘承诺书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我已仔细阅读道县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2020年公开聘用教师公告的相关政策和违纪违规处理规定，清楚并理解其内容。我郑重承诺：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一、自觉遵守有关规定及道县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2020年公开招聘教师公告的各项要求；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二、真实、准确提供本人个人信息、证明资料、证件等相关材料，不弄虚作假，不隐瞒真实情况；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三、遵守考试纪律，服从考试安排，不舞弊或协助他人舞弊；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四、按要求参与道县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2020年公开招聘教师的每一个环节，不违纪违规。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五、本人若应聘成功，在道县教育系统至少任教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5年，5年内不调动，若辞职须提前3个月向县教育局提出申请，并承担违约责任，同时缴纳违约金1万元。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六、对违反以上承诺所造成的后果，本人自愿承担相应责任。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                                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承诺人签名：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textAlignment w:val="baseline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                          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B782E"/>
    <w:rsid w:val="546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2020-05-29T14:03:00Z</dcterms:created>
  <dc:creator>Administrator</dc:creator>
  <cp:lastModifiedBy>Administrator</cp:lastModifiedBy>
  <dcterms:modified xsi:type="dcterms:W3CDTF">2020-05-29T14:04:40Z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