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58C" w:rsidRDefault="00E4158C" w:rsidP="00E4158C">
      <w:pPr>
        <w:spacing w:line="58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</w:t>
      </w:r>
      <w:r>
        <w:rPr>
          <w:rFonts w:ascii="宋体" w:hAnsi="宋体" w:cs="宋体" w:hint="eastAsia"/>
          <w:sz w:val="28"/>
          <w:szCs w:val="28"/>
        </w:rPr>
        <w:t>2</w:t>
      </w:r>
    </w:p>
    <w:p w:rsidR="00E4158C" w:rsidRPr="00E4158C" w:rsidRDefault="00E4158C" w:rsidP="00E4158C">
      <w:pPr>
        <w:spacing w:line="58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E4158C" w:rsidRDefault="00E4158C" w:rsidP="00E4158C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儋州市第一中学2024年春季学期赴重庆、哈尔滨面向全国公开招聘竞赛教练岗位表</w:t>
      </w:r>
    </w:p>
    <w:p w:rsidR="00E4158C" w:rsidRDefault="00E4158C" w:rsidP="00E4158C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3"/>
        <w:tblW w:w="49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"/>
        <w:gridCol w:w="588"/>
        <w:gridCol w:w="641"/>
        <w:gridCol w:w="588"/>
        <w:gridCol w:w="6388"/>
      </w:tblGrid>
      <w:tr w:rsidR="00E4158C" w:rsidTr="00132188">
        <w:trPr>
          <w:trHeight w:val="942"/>
        </w:trPr>
        <w:tc>
          <w:tcPr>
            <w:tcW w:w="410" w:type="pct"/>
            <w:vAlign w:val="center"/>
          </w:tcPr>
          <w:p w:rsidR="00E4158C" w:rsidRDefault="00E4158C" w:rsidP="0013218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97" w:type="pct"/>
            <w:vAlign w:val="center"/>
          </w:tcPr>
          <w:p w:rsidR="00E4158C" w:rsidRDefault="00E4158C" w:rsidP="0013218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招聘学校</w:t>
            </w:r>
          </w:p>
        </w:tc>
        <w:tc>
          <w:tcPr>
            <w:tcW w:w="682" w:type="pct"/>
            <w:vAlign w:val="center"/>
          </w:tcPr>
          <w:p w:rsidR="00E4158C" w:rsidRDefault="00E4158C" w:rsidP="0013218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招聘岗位</w:t>
            </w:r>
          </w:p>
        </w:tc>
        <w:tc>
          <w:tcPr>
            <w:tcW w:w="1021" w:type="pct"/>
            <w:vAlign w:val="center"/>
          </w:tcPr>
          <w:p w:rsidR="00E4158C" w:rsidRDefault="00E4158C" w:rsidP="0013218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招聘人数（人）</w:t>
            </w:r>
          </w:p>
        </w:tc>
        <w:tc>
          <w:tcPr>
            <w:tcW w:w="1588" w:type="pct"/>
            <w:vAlign w:val="center"/>
          </w:tcPr>
          <w:p w:rsidR="00E4158C" w:rsidRDefault="00E4158C" w:rsidP="0013218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岗位要求</w:t>
            </w:r>
          </w:p>
        </w:tc>
      </w:tr>
      <w:tr w:rsidR="00E4158C" w:rsidTr="00132188">
        <w:trPr>
          <w:trHeight w:hRule="exact" w:val="2154"/>
        </w:trPr>
        <w:tc>
          <w:tcPr>
            <w:tcW w:w="410" w:type="pct"/>
            <w:vAlign w:val="center"/>
          </w:tcPr>
          <w:p w:rsidR="00E4158C" w:rsidRDefault="00E4158C" w:rsidP="0013218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97" w:type="pct"/>
            <w:vMerge w:val="restart"/>
            <w:vAlign w:val="center"/>
          </w:tcPr>
          <w:p w:rsidR="00E4158C" w:rsidRDefault="00E4158C" w:rsidP="00132188">
            <w:pPr>
              <w:jc w:val="center"/>
            </w:pPr>
            <w:r>
              <w:rPr>
                <w:rFonts w:hint="eastAsia"/>
              </w:rPr>
              <w:t>儋州市第一中学</w:t>
            </w:r>
          </w:p>
        </w:tc>
        <w:tc>
          <w:tcPr>
            <w:tcW w:w="682" w:type="pct"/>
            <w:vAlign w:val="center"/>
          </w:tcPr>
          <w:p w:rsidR="00E4158C" w:rsidRDefault="00E4158C" w:rsidP="00132188">
            <w:pPr>
              <w:jc w:val="center"/>
              <w:rPr>
                <w:rFonts w:ascii="Calibri" w:eastAsia="宋体" w:hAnsi="Calibri"/>
              </w:rPr>
            </w:pPr>
            <w:r>
              <w:rPr>
                <w:rFonts w:hint="eastAsia"/>
              </w:rPr>
              <w:t>高中化学竞赛教练</w:t>
            </w:r>
          </w:p>
        </w:tc>
        <w:tc>
          <w:tcPr>
            <w:tcW w:w="1021" w:type="pct"/>
            <w:vAlign w:val="center"/>
          </w:tcPr>
          <w:p w:rsidR="00E4158C" w:rsidRDefault="00E4158C" w:rsidP="00132188">
            <w:pPr>
              <w:jc w:val="center"/>
              <w:rPr>
                <w:rFonts w:ascii="Calibri" w:eastAsia="宋体" w:hAnsi="Calibri"/>
              </w:rPr>
            </w:pPr>
            <w:r>
              <w:t>1</w:t>
            </w:r>
          </w:p>
        </w:tc>
        <w:tc>
          <w:tcPr>
            <w:tcW w:w="1588" w:type="pct"/>
            <w:vMerge w:val="restart"/>
            <w:vAlign w:val="center"/>
          </w:tcPr>
          <w:p w:rsidR="00E4158C" w:rsidRDefault="00E4158C" w:rsidP="0013218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1.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本科及以上学历，获得学士及以上学位；</w:t>
            </w:r>
          </w:p>
          <w:p w:rsidR="00E4158C" w:rsidRDefault="00E4158C" w:rsidP="00132188"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2.报考竞赛教练岗位可不要求是2024年应届毕业生；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3.报考</w:t>
            </w:r>
            <w:r>
              <w:rPr>
                <w:rFonts w:hint="eastAsia"/>
              </w:rPr>
              <w:t>化学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、物理、生物、信息竞赛教练岗位要求有中学期间参加化学、物理、生物、信息竞赛获得全国联赛二等奖及以上奖项或近5年(2019年4月13日至2024年4月12日）指导学生参加</w:t>
            </w:r>
            <w:r>
              <w:rPr>
                <w:rFonts w:hint="eastAsia"/>
              </w:rPr>
              <w:t>化学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、物理、生物、信息竞赛获得全国联赛二等奖及以上奖项经历；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4.具有与报考岗位相应的教师资格证，所学专业与报考岗位一致；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5.年龄在35周岁以下（年龄计算截止以公告为准，近5年(2019年4月13日至2024年4月12日）指导学生获得</w:t>
            </w:r>
            <w:r>
              <w:rPr>
                <w:rFonts w:hint="eastAsia"/>
              </w:rPr>
              <w:t>化学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、物理、生物、信息学科竞赛全国联赛二等奖及以上的教练，年龄可放宽到45周岁）。</w:t>
            </w:r>
          </w:p>
        </w:tc>
      </w:tr>
      <w:tr w:rsidR="00E4158C" w:rsidTr="00132188">
        <w:trPr>
          <w:trHeight w:hRule="exact" w:val="2154"/>
        </w:trPr>
        <w:tc>
          <w:tcPr>
            <w:tcW w:w="410" w:type="pct"/>
            <w:vAlign w:val="center"/>
          </w:tcPr>
          <w:p w:rsidR="00E4158C" w:rsidRDefault="00E4158C" w:rsidP="0013218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97" w:type="pct"/>
            <w:vMerge/>
            <w:vAlign w:val="center"/>
          </w:tcPr>
          <w:p w:rsidR="00E4158C" w:rsidRDefault="00E4158C" w:rsidP="00132188">
            <w:pPr>
              <w:jc w:val="center"/>
            </w:pPr>
          </w:p>
        </w:tc>
        <w:tc>
          <w:tcPr>
            <w:tcW w:w="682" w:type="pct"/>
            <w:vAlign w:val="center"/>
          </w:tcPr>
          <w:p w:rsidR="00E4158C" w:rsidRDefault="00E4158C" w:rsidP="00132188">
            <w:pPr>
              <w:jc w:val="center"/>
            </w:pPr>
            <w:r>
              <w:rPr>
                <w:rFonts w:hint="eastAsia"/>
              </w:rPr>
              <w:t>高中物理</w:t>
            </w:r>
          </w:p>
          <w:p w:rsidR="00E4158C" w:rsidRDefault="00E4158C" w:rsidP="00132188">
            <w:pPr>
              <w:jc w:val="center"/>
              <w:rPr>
                <w:rFonts w:ascii="Calibri" w:eastAsia="宋体" w:hAnsi="Calibri"/>
              </w:rPr>
            </w:pPr>
            <w:r>
              <w:rPr>
                <w:rFonts w:hint="eastAsia"/>
              </w:rPr>
              <w:t>竞赛教练</w:t>
            </w:r>
          </w:p>
        </w:tc>
        <w:tc>
          <w:tcPr>
            <w:tcW w:w="1021" w:type="pct"/>
            <w:vAlign w:val="center"/>
          </w:tcPr>
          <w:p w:rsidR="00E4158C" w:rsidRDefault="00E4158C" w:rsidP="00132188">
            <w:pPr>
              <w:jc w:val="center"/>
              <w:rPr>
                <w:rFonts w:ascii="Calibri" w:eastAsia="宋体" w:hAnsi="Calibri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88" w:type="pct"/>
            <w:vMerge/>
          </w:tcPr>
          <w:p w:rsidR="00E4158C" w:rsidRDefault="00E4158C" w:rsidP="00132188"/>
        </w:tc>
        <w:bookmarkStart w:id="0" w:name="_GoBack"/>
        <w:bookmarkEnd w:id="0"/>
      </w:tr>
      <w:tr w:rsidR="00E4158C" w:rsidTr="00132188">
        <w:trPr>
          <w:trHeight w:hRule="exact" w:val="2154"/>
        </w:trPr>
        <w:tc>
          <w:tcPr>
            <w:tcW w:w="410" w:type="pct"/>
            <w:vAlign w:val="center"/>
          </w:tcPr>
          <w:p w:rsidR="00E4158C" w:rsidRDefault="00E4158C" w:rsidP="0013218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97" w:type="pct"/>
            <w:vMerge/>
            <w:vAlign w:val="center"/>
          </w:tcPr>
          <w:p w:rsidR="00E4158C" w:rsidRDefault="00E4158C" w:rsidP="00132188">
            <w:pPr>
              <w:jc w:val="center"/>
            </w:pPr>
          </w:p>
        </w:tc>
        <w:tc>
          <w:tcPr>
            <w:tcW w:w="682" w:type="pct"/>
            <w:vAlign w:val="center"/>
          </w:tcPr>
          <w:p w:rsidR="00E4158C" w:rsidRDefault="00E4158C" w:rsidP="00132188">
            <w:pPr>
              <w:jc w:val="center"/>
              <w:rPr>
                <w:rFonts w:ascii="Calibri" w:eastAsia="宋体" w:hAnsi="Calibri"/>
              </w:rPr>
            </w:pPr>
            <w:r>
              <w:rPr>
                <w:rFonts w:hint="eastAsia"/>
              </w:rPr>
              <w:t>高中生物竞赛教练</w:t>
            </w:r>
          </w:p>
        </w:tc>
        <w:tc>
          <w:tcPr>
            <w:tcW w:w="1021" w:type="pct"/>
            <w:vAlign w:val="center"/>
          </w:tcPr>
          <w:p w:rsidR="00E4158C" w:rsidRDefault="00E4158C" w:rsidP="00132188">
            <w:pPr>
              <w:jc w:val="center"/>
              <w:rPr>
                <w:rFonts w:ascii="Calibri" w:eastAsia="宋体" w:hAnsi="Calibri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88" w:type="pct"/>
            <w:vMerge/>
          </w:tcPr>
          <w:p w:rsidR="00E4158C" w:rsidRDefault="00E4158C" w:rsidP="00132188"/>
        </w:tc>
      </w:tr>
      <w:tr w:rsidR="00E4158C" w:rsidTr="00132188">
        <w:trPr>
          <w:trHeight w:hRule="exact" w:val="2284"/>
        </w:trPr>
        <w:tc>
          <w:tcPr>
            <w:tcW w:w="410" w:type="pct"/>
            <w:vAlign w:val="center"/>
          </w:tcPr>
          <w:p w:rsidR="00E4158C" w:rsidRDefault="00E4158C" w:rsidP="00132188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97" w:type="pct"/>
            <w:vMerge/>
            <w:vAlign w:val="center"/>
          </w:tcPr>
          <w:p w:rsidR="00E4158C" w:rsidRDefault="00E4158C" w:rsidP="00132188">
            <w:pPr>
              <w:jc w:val="center"/>
            </w:pPr>
          </w:p>
        </w:tc>
        <w:tc>
          <w:tcPr>
            <w:tcW w:w="682" w:type="pct"/>
            <w:vAlign w:val="center"/>
          </w:tcPr>
          <w:p w:rsidR="00E4158C" w:rsidRDefault="00E4158C" w:rsidP="00132188">
            <w:pPr>
              <w:jc w:val="center"/>
              <w:rPr>
                <w:rFonts w:ascii="Calibri" w:eastAsia="宋体" w:hAnsi="Calibri"/>
              </w:rPr>
            </w:pPr>
            <w:r>
              <w:rPr>
                <w:rFonts w:hint="eastAsia"/>
              </w:rPr>
              <w:t>高中信息竞赛教练</w:t>
            </w:r>
          </w:p>
        </w:tc>
        <w:tc>
          <w:tcPr>
            <w:tcW w:w="1021" w:type="pct"/>
            <w:vAlign w:val="center"/>
          </w:tcPr>
          <w:p w:rsidR="00E4158C" w:rsidRDefault="00E4158C" w:rsidP="00132188">
            <w:pPr>
              <w:jc w:val="center"/>
              <w:rPr>
                <w:rFonts w:ascii="Calibri" w:eastAsia="宋体" w:hAnsi="Calibri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88" w:type="pct"/>
            <w:vMerge/>
          </w:tcPr>
          <w:p w:rsidR="00E4158C" w:rsidRDefault="00E4158C" w:rsidP="00132188"/>
        </w:tc>
      </w:tr>
      <w:tr w:rsidR="00E4158C" w:rsidTr="00132188">
        <w:trPr>
          <w:trHeight w:hRule="exact" w:val="976"/>
        </w:trPr>
        <w:tc>
          <w:tcPr>
            <w:tcW w:w="410" w:type="pct"/>
            <w:vAlign w:val="center"/>
          </w:tcPr>
          <w:p w:rsidR="00E4158C" w:rsidRDefault="00E4158C" w:rsidP="00132188">
            <w:pPr>
              <w:jc w:val="center"/>
            </w:pPr>
          </w:p>
        </w:tc>
        <w:tc>
          <w:tcPr>
            <w:tcW w:w="1297" w:type="pct"/>
            <w:vMerge/>
            <w:vAlign w:val="center"/>
          </w:tcPr>
          <w:p w:rsidR="00E4158C" w:rsidRDefault="00E4158C" w:rsidP="00132188">
            <w:pPr>
              <w:jc w:val="center"/>
            </w:pPr>
          </w:p>
        </w:tc>
        <w:tc>
          <w:tcPr>
            <w:tcW w:w="682" w:type="pct"/>
            <w:vAlign w:val="center"/>
          </w:tcPr>
          <w:p w:rsidR="00E4158C" w:rsidRDefault="00E4158C" w:rsidP="00132188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总计</w:t>
            </w:r>
          </w:p>
        </w:tc>
        <w:tc>
          <w:tcPr>
            <w:tcW w:w="1021" w:type="pct"/>
            <w:vAlign w:val="center"/>
          </w:tcPr>
          <w:p w:rsidR="00E4158C" w:rsidRDefault="00E4158C" w:rsidP="00132188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88" w:type="pct"/>
          </w:tcPr>
          <w:p w:rsidR="00E4158C" w:rsidRDefault="00E4158C" w:rsidP="00132188"/>
        </w:tc>
      </w:tr>
    </w:tbl>
    <w:p w:rsidR="003F6529" w:rsidRDefault="003F6529"/>
    <w:sectPr w:rsidR="003F6529" w:rsidSect="00E4158C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8C"/>
    <w:rsid w:val="003F6529"/>
    <w:rsid w:val="00E4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4158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qFormat/>
    <w:rsid w:val="00E4158C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4158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qFormat/>
    <w:rsid w:val="00E4158C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FZJ</dc:creator>
  <cp:lastModifiedBy>FZJ</cp:lastModifiedBy>
  <cp:revision>1</cp:revision>
  <dcterms:created xsi:type="dcterms:W3CDTF">2024-04-12T12:28:00Z</dcterms:created>
  <dcterms:modified xsi:type="dcterms:W3CDTF">2024-04-12T12:29:00Z</dcterms:modified>
</cp:coreProperties>
</file>