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  <w:t>越城区教育体育局2024年新教师招聘(二）面谈成绩公布</w:t>
      </w:r>
      <w:bookmarkStart w:id="0" w:name="_GoBack"/>
      <w:bookmarkEnd w:id="0"/>
    </w:p>
    <w:tbl>
      <w:tblPr>
        <w:tblW w:w="7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695"/>
        <w:gridCol w:w="270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抽签顺序号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37232419******1525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41132519******4125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34118219******2029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33062119******4680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33068119******3883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33060219******0028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33900519******0329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33068119******7063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33102319******1467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33062119******4666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33060220******0026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33102119******0020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33050120******8524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33060219******1524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33060219******2528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33068119******1066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33062119******2345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33062119******0043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36233019******8269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33252619******5324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43112619******3827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33088119******5549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33062119******304X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33068219******2029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33062119******1543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41148119******8727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33900519******7123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34100219******1422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33068219******2849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32072219******2624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33068319******3546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36073319******3624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23230119******4926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33252219******2985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32132320******1924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34062119******4029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33060219******4022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43102419******4828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53032619******3327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51302119******4328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36232319******7521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36250119******0021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33062119******1545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33068219******4427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36253119******0085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41022519******9905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33010419******3510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33078119******3727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37152519******5323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33062119******5923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33060219******2528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34250119******6027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41132219******3841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51162319******3949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33062120******6903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33072719******3521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32092419******2922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53290119******0081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51152819******1625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33062120******4661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41282219******1247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51152119******1026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33018219******4028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41052219******5823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33062119******5948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14022619******7025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33900519******4922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34012219******6946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78.37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33042419******1623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82.63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33252219******0028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90.96 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628B13B2"/>
    <w:rsid w:val="628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2023-12-18T00:29:00Z</dcterms:created>
  <dc:creator>水无鱼</dc:creator>
  <cp:lastModifiedBy>水无鱼</cp:lastModifiedBy>
  <dcterms:modified xsi:type="dcterms:W3CDTF">2023-12-18T08:03:03Z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1CD25EB00536486C8ACB2319BB6F3CF1_11</vt:lpwstr>
  </property>
</Properties>
</file>